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49" w:rsidRPr="00AC2F60" w:rsidRDefault="00D07149" w:rsidP="00D07149">
      <w:pPr>
        <w:ind w:left="1340"/>
        <w:jc w:val="center"/>
        <w:rPr>
          <w:rStyle w:val="a4"/>
          <w:sz w:val="28"/>
          <w:szCs w:val="28"/>
          <w:shd w:val="clear" w:color="auto" w:fill="F8F8F8"/>
        </w:rPr>
      </w:pPr>
      <w:r w:rsidRPr="00AC2F60">
        <w:rPr>
          <w:rStyle w:val="a4"/>
          <w:sz w:val="28"/>
          <w:szCs w:val="28"/>
          <w:shd w:val="clear" w:color="auto" w:fill="F8F8F8"/>
        </w:rPr>
        <w:t>Мониторинг степени удовлетворённости родителей учеников МБОУ Лицея №20 оказанием образовательной услуги.</w:t>
      </w:r>
    </w:p>
    <w:p w:rsidR="000702D7" w:rsidRPr="00AC2F60" w:rsidRDefault="000702D7" w:rsidP="00D07149">
      <w:pPr>
        <w:ind w:left="1340"/>
        <w:jc w:val="center"/>
        <w:rPr>
          <w:rFonts w:eastAsia="Times New Roman"/>
          <w:b/>
          <w:bCs/>
          <w:sz w:val="28"/>
          <w:szCs w:val="28"/>
        </w:rPr>
      </w:pPr>
      <w:r w:rsidRPr="00AC2F60">
        <w:rPr>
          <w:rStyle w:val="a4"/>
          <w:sz w:val="28"/>
          <w:szCs w:val="28"/>
          <w:shd w:val="clear" w:color="auto" w:fill="F8F8F8"/>
        </w:rPr>
        <w:t>2019-2020 учебный год.</w:t>
      </w:r>
    </w:p>
    <w:p w:rsidR="00D07149" w:rsidRPr="00D07149" w:rsidRDefault="00D07149" w:rsidP="00D07149">
      <w:pPr>
        <w:pStyle w:val="a5"/>
        <w:jc w:val="both"/>
        <w:rPr>
          <w:color w:val="000000"/>
          <w:sz w:val="28"/>
          <w:szCs w:val="28"/>
        </w:rPr>
      </w:pPr>
      <w:r w:rsidRPr="00D07149">
        <w:rPr>
          <w:rStyle w:val="a6"/>
          <w:color w:val="000000"/>
          <w:sz w:val="28"/>
          <w:szCs w:val="28"/>
        </w:rPr>
        <w:t>Цель исследования:</w:t>
      </w:r>
      <w:r w:rsidRPr="00D07149">
        <w:rPr>
          <w:color w:val="000000"/>
          <w:sz w:val="28"/>
          <w:szCs w:val="28"/>
        </w:rPr>
        <w:t> изучение удовлетворённости участников образовательного процесса качеством образовательных услуг; выявление сильных и слабых мест в деятельности школы.</w:t>
      </w:r>
    </w:p>
    <w:p w:rsidR="00D07149" w:rsidRPr="00D07149" w:rsidRDefault="00D07149" w:rsidP="00D07149">
      <w:pPr>
        <w:pStyle w:val="a5"/>
        <w:jc w:val="both"/>
        <w:rPr>
          <w:rFonts w:ascii="Verdana" w:hAnsi="Verdana"/>
          <w:color w:val="000000"/>
          <w:sz w:val="28"/>
          <w:szCs w:val="28"/>
        </w:rPr>
      </w:pPr>
      <w:r w:rsidRPr="00D07149">
        <w:rPr>
          <w:rStyle w:val="a6"/>
          <w:color w:val="000000"/>
          <w:sz w:val="28"/>
          <w:szCs w:val="28"/>
        </w:rPr>
        <w:t>Метод исследования: </w:t>
      </w:r>
      <w:r w:rsidRPr="00D07149">
        <w:rPr>
          <w:color w:val="000000"/>
          <w:sz w:val="28"/>
          <w:szCs w:val="28"/>
        </w:rPr>
        <w:t>социологический метод анкетного опроса</w:t>
      </w:r>
    </w:p>
    <w:p w:rsidR="003C2C59" w:rsidRDefault="000702D7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анкетирования родителей (законных представителей)</w:t>
      </w:r>
    </w:p>
    <w:p w:rsidR="003C2C59" w:rsidRDefault="003C2C59">
      <w:pPr>
        <w:spacing w:line="276" w:lineRule="exact"/>
        <w:rPr>
          <w:sz w:val="24"/>
          <w:szCs w:val="24"/>
        </w:rPr>
      </w:pPr>
    </w:p>
    <w:p w:rsidR="003C2C59" w:rsidRDefault="000702D7" w:rsidP="00AC2F60">
      <w:pPr>
        <w:spacing w:after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Эмоциональная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атмосфера в</w:t>
      </w:r>
      <w:r w:rsidR="00D07149">
        <w:rPr>
          <w:rFonts w:eastAsia="Times New Roman"/>
          <w:sz w:val="24"/>
          <w:szCs w:val="24"/>
        </w:rPr>
        <w:t xml:space="preserve"> Лицее №20</w:t>
      </w:r>
      <w:r>
        <w:rPr>
          <w:rFonts w:eastAsia="Times New Roman"/>
          <w:sz w:val="24"/>
          <w:szCs w:val="24"/>
        </w:rPr>
        <w:t>.</w:t>
      </w:r>
    </w:p>
    <w:tbl>
      <w:tblPr>
        <w:tblW w:w="1036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124"/>
        <w:gridCol w:w="30"/>
        <w:gridCol w:w="30"/>
        <w:gridCol w:w="120"/>
        <w:gridCol w:w="118"/>
        <w:gridCol w:w="1276"/>
        <w:gridCol w:w="118"/>
        <w:gridCol w:w="22"/>
        <w:gridCol w:w="15"/>
        <w:gridCol w:w="15"/>
        <w:gridCol w:w="1494"/>
        <w:gridCol w:w="160"/>
        <w:gridCol w:w="30"/>
        <w:gridCol w:w="88"/>
        <w:gridCol w:w="30"/>
        <w:gridCol w:w="1076"/>
        <w:gridCol w:w="223"/>
        <w:gridCol w:w="23"/>
        <w:gridCol w:w="18"/>
        <w:gridCol w:w="12"/>
        <w:gridCol w:w="14"/>
        <w:gridCol w:w="118"/>
        <w:gridCol w:w="8"/>
      </w:tblGrid>
      <w:tr w:rsidR="003C2C59" w:rsidTr="00D07149">
        <w:trPr>
          <w:gridAfter w:val="2"/>
          <w:wAfter w:w="126" w:type="dxa"/>
          <w:trHeight w:val="268"/>
        </w:trPr>
        <w:tc>
          <w:tcPr>
            <w:tcW w:w="5204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C2C59" w:rsidRDefault="000702D7">
            <w:pPr>
              <w:spacing w:line="268" w:lineRule="exact"/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154" w:type="dxa"/>
            <w:gridSpan w:val="2"/>
            <w:tcBorders>
              <w:top w:val="single" w:sz="8" w:space="0" w:color="auto"/>
            </w:tcBorders>
            <w:vAlign w:val="bottom"/>
          </w:tcPr>
          <w:p w:rsidR="003C2C59" w:rsidRDefault="003C2C5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3"/>
                <w:szCs w:val="23"/>
              </w:rPr>
            </w:pPr>
          </w:p>
        </w:tc>
        <w:tc>
          <w:tcPr>
            <w:tcW w:w="1514" w:type="dxa"/>
            <w:gridSpan w:val="3"/>
            <w:tcBorders>
              <w:top w:val="single" w:sz="8" w:space="0" w:color="auto"/>
            </w:tcBorders>
            <w:vAlign w:val="bottom"/>
          </w:tcPr>
          <w:p w:rsidR="003C2C59" w:rsidRDefault="000702D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Согласен</w:t>
            </w:r>
          </w:p>
        </w:tc>
        <w:tc>
          <w:tcPr>
            <w:tcW w:w="17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3"/>
                <w:szCs w:val="23"/>
              </w:rPr>
            </w:pPr>
          </w:p>
        </w:tc>
        <w:tc>
          <w:tcPr>
            <w:tcW w:w="1494" w:type="dxa"/>
            <w:tcBorders>
              <w:top w:val="single" w:sz="8" w:space="0" w:color="auto"/>
            </w:tcBorders>
            <w:vAlign w:val="bottom"/>
          </w:tcPr>
          <w:p w:rsidR="003C2C59" w:rsidRDefault="000702D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основном</w:t>
            </w:r>
          </w:p>
        </w:tc>
        <w:tc>
          <w:tcPr>
            <w:tcW w:w="19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3"/>
                <w:szCs w:val="23"/>
              </w:rPr>
            </w:pPr>
          </w:p>
        </w:tc>
        <w:tc>
          <w:tcPr>
            <w:tcW w:w="1484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 согласен</w:t>
            </w:r>
          </w:p>
        </w:tc>
      </w:tr>
      <w:tr w:rsidR="00D07149" w:rsidTr="00D07149">
        <w:trPr>
          <w:gridAfter w:val="2"/>
          <w:wAfter w:w="126" w:type="dxa"/>
          <w:trHeight w:val="277"/>
        </w:trPr>
        <w:tc>
          <w:tcPr>
            <w:tcW w:w="520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bottom w:val="single" w:sz="8" w:space="0" w:color="auto"/>
            </w:tcBorders>
            <w:vAlign w:val="bottom"/>
          </w:tcPr>
          <w:p w:rsidR="003C2C59" w:rsidRDefault="000702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полностью</w:t>
            </w:r>
          </w:p>
        </w:tc>
        <w:tc>
          <w:tcPr>
            <w:tcW w:w="17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8" w:space="0" w:color="auto"/>
            </w:tcBorders>
            <w:vAlign w:val="bottom"/>
          </w:tcPr>
          <w:p w:rsidR="003C2C59" w:rsidRDefault="000702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согласен</w:t>
            </w:r>
          </w:p>
        </w:tc>
        <w:tc>
          <w:tcPr>
            <w:tcW w:w="1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D07149" w:rsidTr="00D07149">
        <w:trPr>
          <w:gridAfter w:val="2"/>
          <w:wAfter w:w="126" w:type="dxa"/>
          <w:trHeight w:val="264"/>
        </w:trPr>
        <w:tc>
          <w:tcPr>
            <w:tcW w:w="5204" w:type="dxa"/>
            <w:tcBorders>
              <w:lef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справедливы по отношению к моему</w:t>
            </w:r>
          </w:p>
        </w:tc>
        <w:tc>
          <w:tcPr>
            <w:tcW w:w="154" w:type="dxa"/>
            <w:gridSpan w:val="2"/>
            <w:vAlign w:val="bottom"/>
          </w:tcPr>
          <w:p w:rsidR="003C2C59" w:rsidRDefault="003C2C59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514" w:type="dxa"/>
            <w:gridSpan w:val="3"/>
            <w:vAlign w:val="bottom"/>
          </w:tcPr>
          <w:p w:rsidR="003C2C59" w:rsidRDefault="000702D7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84%</w:t>
            </w:r>
          </w:p>
        </w:tc>
        <w:tc>
          <w:tcPr>
            <w:tcW w:w="170" w:type="dxa"/>
            <w:gridSpan w:val="4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494" w:type="dxa"/>
            <w:vAlign w:val="bottom"/>
          </w:tcPr>
          <w:p w:rsidR="003C2C59" w:rsidRDefault="000702D7">
            <w:pPr>
              <w:spacing w:line="264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12%</w:t>
            </w:r>
          </w:p>
        </w:tc>
        <w:tc>
          <w:tcPr>
            <w:tcW w:w="190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194" w:type="dxa"/>
            <w:gridSpan w:val="3"/>
            <w:vAlign w:val="bottom"/>
          </w:tcPr>
          <w:p w:rsidR="003C2C59" w:rsidRDefault="000702D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4%</w:t>
            </w:r>
          </w:p>
        </w:tc>
        <w:tc>
          <w:tcPr>
            <w:tcW w:w="246" w:type="dxa"/>
            <w:gridSpan w:val="2"/>
            <w:vAlign w:val="bottom"/>
          </w:tcPr>
          <w:p w:rsidR="003C2C59" w:rsidRDefault="003C2C59"/>
        </w:tc>
        <w:tc>
          <w:tcPr>
            <w:tcW w:w="44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3C2C59"/>
        </w:tc>
      </w:tr>
      <w:tr w:rsidR="00D07149" w:rsidTr="00D07149">
        <w:trPr>
          <w:gridAfter w:val="2"/>
          <w:wAfter w:w="126" w:type="dxa"/>
          <w:trHeight w:val="277"/>
        </w:trPr>
        <w:tc>
          <w:tcPr>
            <w:tcW w:w="520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ребенку</w:t>
            </w:r>
          </w:p>
        </w:tc>
        <w:tc>
          <w:tcPr>
            <w:tcW w:w="154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D07149" w:rsidTr="00D07149">
        <w:trPr>
          <w:gridAfter w:val="2"/>
          <w:wAfter w:w="126" w:type="dxa"/>
          <w:trHeight w:val="264"/>
        </w:trPr>
        <w:tc>
          <w:tcPr>
            <w:tcW w:w="5204" w:type="dxa"/>
            <w:tcBorders>
              <w:lef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моего ребенка складываются нормальные</w:t>
            </w:r>
          </w:p>
        </w:tc>
        <w:tc>
          <w:tcPr>
            <w:tcW w:w="154" w:type="dxa"/>
            <w:gridSpan w:val="2"/>
            <w:vAlign w:val="bottom"/>
          </w:tcPr>
          <w:p w:rsidR="003C2C59" w:rsidRDefault="003C2C59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514" w:type="dxa"/>
            <w:gridSpan w:val="3"/>
            <w:vAlign w:val="bottom"/>
          </w:tcPr>
          <w:p w:rsidR="003C2C59" w:rsidRDefault="000702D7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87%</w:t>
            </w:r>
          </w:p>
        </w:tc>
        <w:tc>
          <w:tcPr>
            <w:tcW w:w="170" w:type="dxa"/>
            <w:gridSpan w:val="4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494" w:type="dxa"/>
            <w:vAlign w:val="bottom"/>
          </w:tcPr>
          <w:p w:rsidR="003C2C59" w:rsidRDefault="000702D7">
            <w:pPr>
              <w:spacing w:line="264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</w:t>
            </w:r>
          </w:p>
        </w:tc>
        <w:tc>
          <w:tcPr>
            <w:tcW w:w="190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194" w:type="dxa"/>
            <w:gridSpan w:val="3"/>
            <w:vAlign w:val="bottom"/>
          </w:tcPr>
          <w:p w:rsidR="003C2C59" w:rsidRDefault="000702D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3%</w:t>
            </w:r>
          </w:p>
        </w:tc>
        <w:tc>
          <w:tcPr>
            <w:tcW w:w="246" w:type="dxa"/>
            <w:gridSpan w:val="2"/>
            <w:vAlign w:val="bottom"/>
          </w:tcPr>
          <w:p w:rsidR="003C2C59" w:rsidRDefault="003C2C59"/>
        </w:tc>
        <w:tc>
          <w:tcPr>
            <w:tcW w:w="44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3C2C59"/>
        </w:tc>
      </w:tr>
      <w:tr w:rsidR="00D07149" w:rsidTr="00D07149">
        <w:trPr>
          <w:gridAfter w:val="2"/>
          <w:wAfter w:w="126" w:type="dxa"/>
          <w:trHeight w:val="277"/>
        </w:trPr>
        <w:tc>
          <w:tcPr>
            <w:tcW w:w="520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 с педагогами</w:t>
            </w:r>
          </w:p>
        </w:tc>
        <w:tc>
          <w:tcPr>
            <w:tcW w:w="154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D07149" w:rsidTr="00D07149">
        <w:trPr>
          <w:gridAfter w:val="2"/>
          <w:wAfter w:w="126" w:type="dxa"/>
          <w:trHeight w:val="264"/>
        </w:trPr>
        <w:tc>
          <w:tcPr>
            <w:tcW w:w="5204" w:type="dxa"/>
            <w:tcBorders>
              <w:lef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моего ребенка складываются нормальные</w:t>
            </w:r>
          </w:p>
        </w:tc>
        <w:tc>
          <w:tcPr>
            <w:tcW w:w="154" w:type="dxa"/>
            <w:gridSpan w:val="2"/>
            <w:vAlign w:val="bottom"/>
          </w:tcPr>
          <w:p w:rsidR="003C2C59" w:rsidRDefault="003C2C59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514" w:type="dxa"/>
            <w:gridSpan w:val="3"/>
            <w:vAlign w:val="bottom"/>
          </w:tcPr>
          <w:p w:rsidR="003C2C59" w:rsidRDefault="000702D7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84%</w:t>
            </w:r>
          </w:p>
        </w:tc>
        <w:tc>
          <w:tcPr>
            <w:tcW w:w="170" w:type="dxa"/>
            <w:gridSpan w:val="4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494" w:type="dxa"/>
            <w:vAlign w:val="bottom"/>
          </w:tcPr>
          <w:p w:rsidR="003C2C59" w:rsidRDefault="000702D7">
            <w:pPr>
              <w:spacing w:line="264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14%</w:t>
            </w:r>
          </w:p>
        </w:tc>
        <w:tc>
          <w:tcPr>
            <w:tcW w:w="190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194" w:type="dxa"/>
            <w:gridSpan w:val="3"/>
            <w:vAlign w:val="bottom"/>
          </w:tcPr>
          <w:p w:rsidR="003C2C59" w:rsidRDefault="000702D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2%</w:t>
            </w:r>
          </w:p>
        </w:tc>
        <w:tc>
          <w:tcPr>
            <w:tcW w:w="246" w:type="dxa"/>
            <w:gridSpan w:val="2"/>
            <w:vAlign w:val="bottom"/>
          </w:tcPr>
          <w:p w:rsidR="003C2C59" w:rsidRDefault="003C2C59"/>
        </w:tc>
        <w:tc>
          <w:tcPr>
            <w:tcW w:w="44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3C2C59"/>
        </w:tc>
      </w:tr>
      <w:tr w:rsidR="00D07149" w:rsidTr="00D07149">
        <w:trPr>
          <w:gridAfter w:val="2"/>
          <w:wAfter w:w="126" w:type="dxa"/>
          <w:trHeight w:val="277"/>
        </w:trPr>
        <w:tc>
          <w:tcPr>
            <w:tcW w:w="520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 с одноклассниками</w:t>
            </w:r>
          </w:p>
        </w:tc>
        <w:tc>
          <w:tcPr>
            <w:tcW w:w="154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D07149">
        <w:trPr>
          <w:gridAfter w:val="2"/>
          <w:wAfter w:w="126" w:type="dxa"/>
          <w:trHeight w:val="264"/>
        </w:trPr>
        <w:tc>
          <w:tcPr>
            <w:tcW w:w="538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учитывают индивидуальные особенности</w:t>
            </w:r>
            <w:r w:rsidR="00D07149">
              <w:rPr>
                <w:rFonts w:eastAsia="Times New Roman"/>
                <w:sz w:val="24"/>
                <w:szCs w:val="24"/>
              </w:rPr>
              <w:t xml:space="preserve"> моего ребенка</w:t>
            </w:r>
          </w:p>
        </w:tc>
        <w:tc>
          <w:tcPr>
            <w:tcW w:w="1514" w:type="dxa"/>
            <w:gridSpan w:val="3"/>
            <w:vAlign w:val="bottom"/>
          </w:tcPr>
          <w:p w:rsidR="003C2C59" w:rsidRDefault="000702D7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68%</w:t>
            </w:r>
          </w:p>
        </w:tc>
        <w:tc>
          <w:tcPr>
            <w:tcW w:w="170" w:type="dxa"/>
            <w:gridSpan w:val="4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494" w:type="dxa"/>
            <w:vAlign w:val="bottom"/>
          </w:tcPr>
          <w:p w:rsidR="003C2C59" w:rsidRDefault="000702D7">
            <w:pPr>
              <w:spacing w:line="264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24%</w:t>
            </w:r>
          </w:p>
        </w:tc>
        <w:tc>
          <w:tcPr>
            <w:tcW w:w="190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194" w:type="dxa"/>
            <w:gridSpan w:val="3"/>
            <w:vAlign w:val="bottom"/>
          </w:tcPr>
          <w:p w:rsidR="003C2C59" w:rsidRDefault="000702D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8%</w:t>
            </w:r>
          </w:p>
        </w:tc>
        <w:tc>
          <w:tcPr>
            <w:tcW w:w="246" w:type="dxa"/>
            <w:gridSpan w:val="2"/>
            <w:vAlign w:val="bottom"/>
          </w:tcPr>
          <w:p w:rsidR="003C2C59" w:rsidRDefault="003C2C59"/>
        </w:tc>
        <w:tc>
          <w:tcPr>
            <w:tcW w:w="44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3C2C59"/>
        </w:tc>
      </w:tr>
      <w:tr w:rsidR="00D07149" w:rsidTr="00D07149">
        <w:trPr>
          <w:gridAfter w:val="2"/>
          <w:wAfter w:w="126" w:type="dxa"/>
          <w:trHeight w:val="108"/>
        </w:trPr>
        <w:tc>
          <w:tcPr>
            <w:tcW w:w="520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2C59" w:rsidRDefault="003C2C5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4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D07149" w:rsidTr="00D07149">
        <w:trPr>
          <w:gridAfter w:val="2"/>
          <w:wAfter w:w="126" w:type="dxa"/>
          <w:trHeight w:val="264"/>
        </w:trPr>
        <w:tc>
          <w:tcPr>
            <w:tcW w:w="5204" w:type="dxa"/>
            <w:tcBorders>
              <w:lef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и педагоги прислушиваются к</w:t>
            </w:r>
          </w:p>
        </w:tc>
        <w:tc>
          <w:tcPr>
            <w:tcW w:w="154" w:type="dxa"/>
            <w:gridSpan w:val="2"/>
            <w:vAlign w:val="bottom"/>
          </w:tcPr>
          <w:p w:rsidR="003C2C59" w:rsidRDefault="003C2C59"/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514" w:type="dxa"/>
            <w:gridSpan w:val="3"/>
            <w:vAlign w:val="bottom"/>
          </w:tcPr>
          <w:p w:rsidR="003C2C59" w:rsidRDefault="000702D7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66%</w:t>
            </w:r>
          </w:p>
        </w:tc>
        <w:tc>
          <w:tcPr>
            <w:tcW w:w="170" w:type="dxa"/>
            <w:gridSpan w:val="4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494" w:type="dxa"/>
            <w:vAlign w:val="bottom"/>
          </w:tcPr>
          <w:p w:rsidR="003C2C59" w:rsidRDefault="000702D7">
            <w:pPr>
              <w:spacing w:line="264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31%</w:t>
            </w:r>
          </w:p>
        </w:tc>
        <w:tc>
          <w:tcPr>
            <w:tcW w:w="190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194" w:type="dxa"/>
            <w:gridSpan w:val="3"/>
            <w:vAlign w:val="bottom"/>
          </w:tcPr>
          <w:p w:rsidR="003C2C59" w:rsidRDefault="000702D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3%</w:t>
            </w:r>
          </w:p>
        </w:tc>
        <w:tc>
          <w:tcPr>
            <w:tcW w:w="246" w:type="dxa"/>
            <w:gridSpan w:val="2"/>
            <w:vAlign w:val="bottom"/>
          </w:tcPr>
          <w:p w:rsidR="003C2C59" w:rsidRDefault="003C2C59"/>
        </w:tc>
        <w:tc>
          <w:tcPr>
            <w:tcW w:w="44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3C2C59"/>
        </w:tc>
      </w:tr>
      <w:tr w:rsidR="00D07149" w:rsidTr="00D07149">
        <w:trPr>
          <w:gridAfter w:val="2"/>
          <w:wAfter w:w="126" w:type="dxa"/>
          <w:trHeight w:val="279"/>
        </w:trPr>
        <w:tc>
          <w:tcPr>
            <w:tcW w:w="520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родительскому мнению и учитывают его</w:t>
            </w:r>
          </w:p>
        </w:tc>
        <w:tc>
          <w:tcPr>
            <w:tcW w:w="154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D07149" w:rsidTr="00D07149">
        <w:trPr>
          <w:gridAfter w:val="2"/>
          <w:wAfter w:w="126" w:type="dxa"/>
          <w:trHeight w:val="816"/>
        </w:trPr>
        <w:tc>
          <w:tcPr>
            <w:tcW w:w="9950" w:type="dxa"/>
            <w:gridSpan w:val="17"/>
            <w:tcBorders>
              <w:bottom w:val="single" w:sz="8" w:space="0" w:color="auto"/>
            </w:tcBorders>
            <w:vAlign w:val="bottom"/>
          </w:tcPr>
          <w:p w:rsidR="00D07149" w:rsidRDefault="00D07149" w:rsidP="00AC2F60">
            <w:pPr>
              <w:spacing w:after="24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Профессиональный уровень педагогов Лицея №20</w:t>
            </w:r>
          </w:p>
        </w:tc>
        <w:tc>
          <w:tcPr>
            <w:tcW w:w="246" w:type="dxa"/>
            <w:gridSpan w:val="2"/>
            <w:tcBorders>
              <w:bottom w:val="single" w:sz="8" w:space="0" w:color="auto"/>
            </w:tcBorders>
            <w:vAlign w:val="bottom"/>
          </w:tcPr>
          <w:p w:rsidR="00D07149" w:rsidRDefault="00D07149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D07149" w:rsidRDefault="00D07149">
            <w:pPr>
              <w:rPr>
                <w:sz w:val="24"/>
                <w:szCs w:val="24"/>
              </w:rPr>
            </w:pPr>
          </w:p>
        </w:tc>
      </w:tr>
      <w:tr w:rsidR="00D07149" w:rsidTr="00D07149">
        <w:trPr>
          <w:gridAfter w:val="2"/>
          <w:wAfter w:w="126" w:type="dxa"/>
          <w:trHeight w:val="267"/>
        </w:trPr>
        <w:tc>
          <w:tcPr>
            <w:tcW w:w="532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6" w:lineRule="exact"/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30" w:type="dxa"/>
            <w:vAlign w:val="bottom"/>
          </w:tcPr>
          <w:p w:rsidR="003C2C59" w:rsidRDefault="003C2C59">
            <w:pPr>
              <w:rPr>
                <w:sz w:val="23"/>
                <w:szCs w:val="23"/>
              </w:rPr>
            </w:pPr>
          </w:p>
        </w:tc>
        <w:tc>
          <w:tcPr>
            <w:tcW w:w="150" w:type="dxa"/>
            <w:gridSpan w:val="2"/>
            <w:vAlign w:val="bottom"/>
          </w:tcPr>
          <w:p w:rsidR="003C2C59" w:rsidRDefault="003C2C59">
            <w:pPr>
              <w:rPr>
                <w:sz w:val="23"/>
                <w:szCs w:val="23"/>
              </w:rPr>
            </w:pPr>
          </w:p>
        </w:tc>
        <w:tc>
          <w:tcPr>
            <w:tcW w:w="1534" w:type="dxa"/>
            <w:gridSpan w:val="4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6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Согласен</w:t>
            </w:r>
          </w:p>
        </w:tc>
        <w:tc>
          <w:tcPr>
            <w:tcW w:w="30" w:type="dxa"/>
            <w:gridSpan w:val="2"/>
            <w:vAlign w:val="bottom"/>
          </w:tcPr>
          <w:p w:rsidR="003C2C59" w:rsidRDefault="003C2C59">
            <w:pPr>
              <w:rPr>
                <w:sz w:val="23"/>
                <w:szCs w:val="23"/>
              </w:rPr>
            </w:pPr>
          </w:p>
        </w:tc>
        <w:tc>
          <w:tcPr>
            <w:tcW w:w="1654" w:type="dxa"/>
            <w:gridSpan w:val="2"/>
            <w:vAlign w:val="bottom"/>
          </w:tcPr>
          <w:p w:rsidR="003C2C59" w:rsidRDefault="000702D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основном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</w:t>
            </w:r>
          </w:p>
        </w:tc>
        <w:tc>
          <w:tcPr>
            <w:tcW w:w="44" w:type="dxa"/>
            <w:gridSpan w:val="3"/>
            <w:vAlign w:val="bottom"/>
          </w:tcPr>
          <w:p w:rsidR="003C2C59" w:rsidRDefault="003C2C59">
            <w:pPr>
              <w:rPr>
                <w:sz w:val="23"/>
                <w:szCs w:val="23"/>
              </w:rPr>
            </w:pPr>
          </w:p>
        </w:tc>
      </w:tr>
      <w:tr w:rsidR="00D07149" w:rsidTr="00D07149">
        <w:trPr>
          <w:gridAfter w:val="2"/>
          <w:wAfter w:w="126" w:type="dxa"/>
          <w:trHeight w:val="277"/>
        </w:trPr>
        <w:tc>
          <w:tcPr>
            <w:tcW w:w="53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полностью</w:t>
            </w: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0702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согласен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согласен</w:t>
            </w:r>
          </w:p>
        </w:tc>
        <w:tc>
          <w:tcPr>
            <w:tcW w:w="44" w:type="dxa"/>
            <w:gridSpan w:val="3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D07149">
        <w:trPr>
          <w:trHeight w:val="264"/>
        </w:trPr>
        <w:tc>
          <w:tcPr>
            <w:tcW w:w="532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на высоком профессиональном уровне</w:t>
            </w:r>
          </w:p>
        </w:tc>
        <w:tc>
          <w:tcPr>
            <w:tcW w:w="1714" w:type="dxa"/>
            <w:gridSpan w:val="7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64%</w:t>
            </w:r>
          </w:p>
        </w:tc>
        <w:tc>
          <w:tcPr>
            <w:tcW w:w="1684" w:type="dxa"/>
            <w:gridSpan w:val="4"/>
            <w:vAlign w:val="bottom"/>
          </w:tcPr>
          <w:p w:rsidR="003C2C59" w:rsidRDefault="000702D7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34%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440" w:type="dxa"/>
            <w:gridSpan w:val="5"/>
            <w:vAlign w:val="bottom"/>
          </w:tcPr>
          <w:p w:rsidR="003C2C59" w:rsidRDefault="000702D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2%</w:t>
            </w:r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40" w:type="dxa"/>
            <w:gridSpan w:val="3"/>
            <w:vAlign w:val="bottom"/>
          </w:tcPr>
          <w:p w:rsidR="003C2C59" w:rsidRDefault="003C2C59"/>
        </w:tc>
      </w:tr>
      <w:tr w:rsidR="00D07149" w:rsidTr="00D07149">
        <w:trPr>
          <w:trHeight w:val="277"/>
        </w:trPr>
        <w:tc>
          <w:tcPr>
            <w:tcW w:w="53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выполняют свои обязанности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D07149">
        <w:trPr>
          <w:trHeight w:val="264"/>
        </w:trPr>
        <w:tc>
          <w:tcPr>
            <w:tcW w:w="532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сотрудничают между собой по</w:t>
            </w:r>
          </w:p>
        </w:tc>
        <w:tc>
          <w:tcPr>
            <w:tcW w:w="1714" w:type="dxa"/>
            <w:gridSpan w:val="7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79%</w:t>
            </w:r>
          </w:p>
        </w:tc>
        <w:tc>
          <w:tcPr>
            <w:tcW w:w="1684" w:type="dxa"/>
            <w:gridSpan w:val="4"/>
            <w:vAlign w:val="bottom"/>
          </w:tcPr>
          <w:p w:rsidR="003C2C59" w:rsidRDefault="000702D7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20%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440" w:type="dxa"/>
            <w:gridSpan w:val="5"/>
            <w:vAlign w:val="bottom"/>
          </w:tcPr>
          <w:p w:rsidR="003C2C59" w:rsidRDefault="000702D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1%</w:t>
            </w:r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40" w:type="dxa"/>
            <w:gridSpan w:val="3"/>
            <w:vAlign w:val="bottom"/>
          </w:tcPr>
          <w:p w:rsidR="003C2C59" w:rsidRDefault="003C2C59"/>
        </w:tc>
      </w:tr>
      <w:tr w:rsidR="00D07149" w:rsidTr="00D07149">
        <w:trPr>
          <w:trHeight w:val="277"/>
        </w:trPr>
        <w:tc>
          <w:tcPr>
            <w:tcW w:w="53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 направлениям деятельности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D07149">
        <w:trPr>
          <w:trHeight w:val="264"/>
        </w:trPr>
        <w:tc>
          <w:tcPr>
            <w:tcW w:w="532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Большинство педагогов заслуживают уважения</w:t>
            </w:r>
          </w:p>
        </w:tc>
        <w:tc>
          <w:tcPr>
            <w:tcW w:w="1714" w:type="dxa"/>
            <w:gridSpan w:val="7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80%</w:t>
            </w:r>
          </w:p>
        </w:tc>
        <w:tc>
          <w:tcPr>
            <w:tcW w:w="1684" w:type="dxa"/>
            <w:gridSpan w:val="4"/>
            <w:vAlign w:val="bottom"/>
          </w:tcPr>
          <w:p w:rsidR="003C2C59" w:rsidRDefault="000702D7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20%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440" w:type="dxa"/>
            <w:gridSpan w:val="5"/>
            <w:vAlign w:val="bottom"/>
          </w:tcPr>
          <w:p w:rsidR="003C2C59" w:rsidRDefault="00D07149">
            <w:r>
              <w:t>0%</w:t>
            </w:r>
          </w:p>
        </w:tc>
        <w:tc>
          <w:tcPr>
            <w:tcW w:w="30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40" w:type="dxa"/>
            <w:gridSpan w:val="3"/>
            <w:vAlign w:val="bottom"/>
          </w:tcPr>
          <w:p w:rsidR="003C2C59" w:rsidRDefault="003C2C59"/>
        </w:tc>
      </w:tr>
      <w:tr w:rsidR="00D07149" w:rsidTr="00D07149">
        <w:trPr>
          <w:trHeight w:val="277"/>
        </w:trPr>
        <w:tc>
          <w:tcPr>
            <w:tcW w:w="53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моего ребенка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50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D07149" w:rsidTr="00D07149">
        <w:trPr>
          <w:gridAfter w:val="1"/>
          <w:wAfter w:w="8" w:type="dxa"/>
          <w:trHeight w:val="540"/>
        </w:trPr>
        <w:tc>
          <w:tcPr>
            <w:tcW w:w="5328" w:type="dxa"/>
            <w:gridSpan w:val="2"/>
            <w:vAlign w:val="bottom"/>
          </w:tcPr>
          <w:p w:rsidR="003C2C59" w:rsidRDefault="00D0714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Качество обучения учеников Лицея №20</w:t>
            </w:r>
          </w:p>
        </w:tc>
        <w:tc>
          <w:tcPr>
            <w:tcW w:w="30" w:type="dxa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5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3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D07149" w:rsidTr="00D07149">
        <w:trPr>
          <w:gridAfter w:val="1"/>
          <w:wAfter w:w="8" w:type="dxa"/>
          <w:trHeight w:val="279"/>
        </w:trPr>
        <w:tc>
          <w:tcPr>
            <w:tcW w:w="5328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5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gridSpan w:val="5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D07149" w:rsidTr="00D07149">
        <w:trPr>
          <w:gridAfter w:val="1"/>
          <w:wAfter w:w="8" w:type="dxa"/>
          <w:trHeight w:val="265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C2C59" w:rsidRDefault="000702D7">
            <w:pPr>
              <w:spacing w:line="265" w:lineRule="exact"/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3"/>
                <w:szCs w:val="23"/>
              </w:rPr>
            </w:pPr>
          </w:p>
        </w:tc>
        <w:tc>
          <w:tcPr>
            <w:tcW w:w="268" w:type="dxa"/>
            <w:gridSpan w:val="3"/>
            <w:tcBorders>
              <w:top w:val="single" w:sz="8" w:space="0" w:color="auto"/>
            </w:tcBorders>
            <w:vAlign w:val="bottom"/>
          </w:tcPr>
          <w:p w:rsidR="003C2C59" w:rsidRDefault="003C2C59">
            <w:pPr>
              <w:rPr>
                <w:sz w:val="23"/>
                <w:szCs w:val="23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auto"/>
            </w:tcBorders>
            <w:vAlign w:val="bottom"/>
          </w:tcPr>
          <w:p w:rsidR="003C2C59" w:rsidRDefault="000702D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Согласен</w:t>
            </w:r>
          </w:p>
        </w:tc>
        <w:tc>
          <w:tcPr>
            <w:tcW w:w="3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3"/>
                <w:szCs w:val="23"/>
              </w:rPr>
            </w:pPr>
          </w:p>
        </w:tc>
        <w:tc>
          <w:tcPr>
            <w:tcW w:w="1787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основном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3C2C59" w:rsidRDefault="003C2C59">
            <w:pPr>
              <w:rPr>
                <w:sz w:val="23"/>
                <w:szCs w:val="23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</w:t>
            </w:r>
          </w:p>
        </w:tc>
        <w:tc>
          <w:tcPr>
            <w:tcW w:w="185" w:type="dxa"/>
            <w:gridSpan w:val="5"/>
            <w:vAlign w:val="bottom"/>
          </w:tcPr>
          <w:p w:rsidR="003C2C59" w:rsidRDefault="003C2C59">
            <w:pPr>
              <w:rPr>
                <w:sz w:val="23"/>
                <w:szCs w:val="23"/>
              </w:rPr>
            </w:pPr>
          </w:p>
        </w:tc>
      </w:tr>
      <w:tr w:rsidR="00D07149" w:rsidTr="00D07149">
        <w:trPr>
          <w:gridAfter w:val="1"/>
          <w:wAfter w:w="8" w:type="dxa"/>
          <w:trHeight w:val="277"/>
        </w:trPr>
        <w:tc>
          <w:tcPr>
            <w:tcW w:w="532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3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0702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полностью</w:t>
            </w:r>
          </w:p>
        </w:tc>
        <w:tc>
          <w:tcPr>
            <w:tcW w:w="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согласен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согласен</w:t>
            </w:r>
          </w:p>
        </w:tc>
        <w:tc>
          <w:tcPr>
            <w:tcW w:w="185" w:type="dxa"/>
            <w:gridSpan w:val="5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D07149" w:rsidTr="00D07149">
        <w:trPr>
          <w:gridAfter w:val="1"/>
          <w:wAfter w:w="8" w:type="dxa"/>
          <w:trHeight w:val="264"/>
        </w:trPr>
        <w:tc>
          <w:tcPr>
            <w:tcW w:w="5328" w:type="dxa"/>
            <w:gridSpan w:val="2"/>
            <w:tcBorders>
              <w:lef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процесс ориентирован на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662" w:type="dxa"/>
            <w:gridSpan w:val="5"/>
            <w:vAlign w:val="bottom"/>
          </w:tcPr>
          <w:p w:rsidR="003C2C59" w:rsidRDefault="000702D7">
            <w:pPr>
              <w:spacing w:line="264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38%</w:t>
            </w:r>
          </w:p>
        </w:tc>
        <w:tc>
          <w:tcPr>
            <w:tcW w:w="37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787" w:type="dxa"/>
            <w:gridSpan w:val="5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53%</w:t>
            </w:r>
          </w:p>
        </w:tc>
        <w:tc>
          <w:tcPr>
            <w:tcW w:w="1329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9%</w:t>
            </w:r>
          </w:p>
        </w:tc>
        <w:tc>
          <w:tcPr>
            <w:tcW w:w="41" w:type="dxa"/>
            <w:gridSpan w:val="2"/>
            <w:vAlign w:val="bottom"/>
          </w:tcPr>
          <w:p w:rsidR="003C2C59" w:rsidRDefault="003C2C59"/>
        </w:tc>
        <w:tc>
          <w:tcPr>
            <w:tcW w:w="144" w:type="dxa"/>
            <w:gridSpan w:val="3"/>
            <w:vAlign w:val="bottom"/>
          </w:tcPr>
          <w:p w:rsidR="003C2C59" w:rsidRDefault="003C2C59"/>
        </w:tc>
      </w:tr>
      <w:tr w:rsidR="00D07149" w:rsidTr="00D07149">
        <w:trPr>
          <w:gridAfter w:val="1"/>
          <w:wAfter w:w="8" w:type="dxa"/>
          <w:trHeight w:val="277"/>
        </w:trPr>
        <w:tc>
          <w:tcPr>
            <w:tcW w:w="532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развития моего ребенка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3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3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D07149" w:rsidTr="00D07149">
        <w:trPr>
          <w:gridAfter w:val="1"/>
          <w:wAfter w:w="8" w:type="dxa"/>
          <w:trHeight w:val="264"/>
        </w:trPr>
        <w:tc>
          <w:tcPr>
            <w:tcW w:w="5328" w:type="dxa"/>
            <w:gridSpan w:val="2"/>
            <w:tcBorders>
              <w:lef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Моему ребенку предоставлена возможность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662" w:type="dxa"/>
            <w:gridSpan w:val="5"/>
            <w:vAlign w:val="bottom"/>
          </w:tcPr>
          <w:p w:rsidR="003C2C59" w:rsidRDefault="000702D7">
            <w:pPr>
              <w:spacing w:line="264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19%</w:t>
            </w:r>
          </w:p>
        </w:tc>
        <w:tc>
          <w:tcPr>
            <w:tcW w:w="37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787" w:type="dxa"/>
            <w:gridSpan w:val="5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56%</w:t>
            </w:r>
          </w:p>
        </w:tc>
        <w:tc>
          <w:tcPr>
            <w:tcW w:w="1329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25%</w:t>
            </w:r>
          </w:p>
        </w:tc>
        <w:tc>
          <w:tcPr>
            <w:tcW w:w="41" w:type="dxa"/>
            <w:gridSpan w:val="2"/>
            <w:vAlign w:val="bottom"/>
          </w:tcPr>
          <w:p w:rsidR="003C2C59" w:rsidRDefault="003C2C59"/>
        </w:tc>
        <w:tc>
          <w:tcPr>
            <w:tcW w:w="144" w:type="dxa"/>
            <w:gridSpan w:val="3"/>
            <w:vAlign w:val="bottom"/>
          </w:tcPr>
          <w:p w:rsidR="003C2C59" w:rsidRDefault="003C2C59"/>
        </w:tc>
      </w:tr>
      <w:tr w:rsidR="00D07149" w:rsidTr="00D07149">
        <w:trPr>
          <w:gridAfter w:val="1"/>
          <w:wAfter w:w="8" w:type="dxa"/>
          <w:trHeight w:val="276"/>
        </w:trPr>
        <w:tc>
          <w:tcPr>
            <w:tcW w:w="5328" w:type="dxa"/>
            <w:gridSpan w:val="2"/>
            <w:tcBorders>
              <w:lef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содержание образования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5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3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D07149" w:rsidTr="00D07149">
        <w:trPr>
          <w:gridAfter w:val="1"/>
          <w:wAfter w:w="8" w:type="dxa"/>
          <w:trHeight w:val="276"/>
        </w:trPr>
        <w:tc>
          <w:tcPr>
            <w:tcW w:w="5328" w:type="dxa"/>
            <w:gridSpan w:val="2"/>
            <w:tcBorders>
              <w:lef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(дополнительные курсы, факультативы, профили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5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3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D07149" w:rsidTr="00D07149">
        <w:trPr>
          <w:gridAfter w:val="1"/>
          <w:wAfter w:w="8" w:type="dxa"/>
          <w:trHeight w:val="277"/>
        </w:trPr>
        <w:tc>
          <w:tcPr>
            <w:tcW w:w="532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др.)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3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3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D07149" w:rsidTr="00D07149">
        <w:trPr>
          <w:gridAfter w:val="1"/>
          <w:wAfter w:w="8" w:type="dxa"/>
          <w:trHeight w:val="264"/>
        </w:trPr>
        <w:tc>
          <w:tcPr>
            <w:tcW w:w="5328" w:type="dxa"/>
            <w:gridSpan w:val="2"/>
            <w:tcBorders>
              <w:lef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с разумной периодичностью 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662" w:type="dxa"/>
            <w:gridSpan w:val="5"/>
            <w:vAlign w:val="bottom"/>
          </w:tcPr>
          <w:p w:rsidR="003C2C59" w:rsidRDefault="000702D7">
            <w:pPr>
              <w:spacing w:line="264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20%</w:t>
            </w:r>
          </w:p>
        </w:tc>
        <w:tc>
          <w:tcPr>
            <w:tcW w:w="37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787" w:type="dxa"/>
            <w:gridSpan w:val="5"/>
            <w:tcBorders>
              <w:right w:val="single" w:sz="8" w:space="0" w:color="auto"/>
            </w:tcBorders>
            <w:vAlign w:val="bottom"/>
          </w:tcPr>
          <w:p w:rsidR="003C2C59" w:rsidRDefault="00D07149">
            <w:pPr>
              <w:spacing w:line="264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  <w:r w:rsidR="000702D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329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D0714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0702D7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1" w:type="dxa"/>
            <w:gridSpan w:val="2"/>
            <w:vAlign w:val="bottom"/>
          </w:tcPr>
          <w:p w:rsidR="003C2C59" w:rsidRDefault="003C2C59"/>
        </w:tc>
        <w:tc>
          <w:tcPr>
            <w:tcW w:w="144" w:type="dxa"/>
            <w:gridSpan w:val="3"/>
            <w:vAlign w:val="bottom"/>
          </w:tcPr>
          <w:p w:rsidR="003C2C59" w:rsidRDefault="003C2C59"/>
        </w:tc>
      </w:tr>
      <w:tr w:rsidR="00D07149" w:rsidTr="00D07149">
        <w:trPr>
          <w:gridAfter w:val="1"/>
          <w:wAfter w:w="8" w:type="dxa"/>
          <w:trHeight w:val="277"/>
        </w:trPr>
        <w:tc>
          <w:tcPr>
            <w:tcW w:w="5328" w:type="dxa"/>
            <w:gridSpan w:val="2"/>
            <w:tcBorders>
              <w:lef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объективно осуществляют контроль и оценку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5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3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D07149" w:rsidTr="00D07149">
        <w:trPr>
          <w:gridAfter w:val="1"/>
          <w:wAfter w:w="8" w:type="dxa"/>
          <w:trHeight w:val="277"/>
        </w:trPr>
        <w:tc>
          <w:tcPr>
            <w:tcW w:w="532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моего ребенка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3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3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D07149" w:rsidTr="00D07149">
        <w:trPr>
          <w:gridAfter w:val="1"/>
          <w:wAfter w:w="8" w:type="dxa"/>
          <w:trHeight w:val="264"/>
        </w:trPr>
        <w:tc>
          <w:tcPr>
            <w:tcW w:w="5328" w:type="dxa"/>
            <w:gridSpan w:val="2"/>
            <w:tcBorders>
              <w:left w:val="single" w:sz="8" w:space="0" w:color="auto"/>
            </w:tcBorders>
            <w:vAlign w:val="bottom"/>
          </w:tcPr>
          <w:p w:rsidR="003C2C59" w:rsidRDefault="000702D7" w:rsidP="00D0714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Мой ребенок с пользой посещает </w:t>
            </w:r>
            <w:r w:rsidR="00D07149">
              <w:rPr>
                <w:rFonts w:eastAsia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662" w:type="dxa"/>
            <w:gridSpan w:val="5"/>
            <w:vAlign w:val="bottom"/>
          </w:tcPr>
          <w:p w:rsidR="003C2C59" w:rsidRDefault="000702D7">
            <w:pPr>
              <w:spacing w:line="264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74%</w:t>
            </w:r>
          </w:p>
        </w:tc>
        <w:tc>
          <w:tcPr>
            <w:tcW w:w="37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787" w:type="dxa"/>
            <w:gridSpan w:val="5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22%</w:t>
            </w:r>
          </w:p>
        </w:tc>
        <w:tc>
          <w:tcPr>
            <w:tcW w:w="1329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4%</w:t>
            </w:r>
          </w:p>
        </w:tc>
        <w:tc>
          <w:tcPr>
            <w:tcW w:w="41" w:type="dxa"/>
            <w:gridSpan w:val="2"/>
            <w:vAlign w:val="bottom"/>
          </w:tcPr>
          <w:p w:rsidR="003C2C59" w:rsidRDefault="003C2C59"/>
        </w:tc>
        <w:tc>
          <w:tcPr>
            <w:tcW w:w="144" w:type="dxa"/>
            <w:gridSpan w:val="3"/>
            <w:vAlign w:val="bottom"/>
          </w:tcPr>
          <w:p w:rsidR="003C2C59" w:rsidRDefault="003C2C59"/>
        </w:tc>
      </w:tr>
      <w:tr w:rsidR="00D07149" w:rsidTr="00D07149">
        <w:trPr>
          <w:gridAfter w:val="1"/>
          <w:wAfter w:w="8" w:type="dxa"/>
          <w:trHeight w:val="277"/>
        </w:trPr>
        <w:tc>
          <w:tcPr>
            <w:tcW w:w="532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2C59" w:rsidRDefault="00D0714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3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3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D07149" w:rsidTr="00D07149">
        <w:trPr>
          <w:gridAfter w:val="1"/>
          <w:wAfter w:w="8" w:type="dxa"/>
          <w:trHeight w:val="264"/>
        </w:trPr>
        <w:tc>
          <w:tcPr>
            <w:tcW w:w="5328" w:type="dxa"/>
            <w:gridSpan w:val="2"/>
            <w:tcBorders>
              <w:lef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ребенок удовлетворен организацией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662" w:type="dxa"/>
            <w:gridSpan w:val="5"/>
            <w:vAlign w:val="bottom"/>
          </w:tcPr>
          <w:p w:rsidR="003C2C59" w:rsidRDefault="000702D7">
            <w:pPr>
              <w:spacing w:line="264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75%</w:t>
            </w:r>
          </w:p>
        </w:tc>
        <w:tc>
          <w:tcPr>
            <w:tcW w:w="37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787" w:type="dxa"/>
            <w:gridSpan w:val="5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18%</w:t>
            </w:r>
          </w:p>
        </w:tc>
        <w:tc>
          <w:tcPr>
            <w:tcW w:w="1329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7%</w:t>
            </w:r>
          </w:p>
        </w:tc>
        <w:tc>
          <w:tcPr>
            <w:tcW w:w="41" w:type="dxa"/>
            <w:gridSpan w:val="2"/>
            <w:vAlign w:val="bottom"/>
          </w:tcPr>
          <w:p w:rsidR="003C2C59" w:rsidRDefault="003C2C59"/>
        </w:tc>
        <w:tc>
          <w:tcPr>
            <w:tcW w:w="144" w:type="dxa"/>
            <w:gridSpan w:val="3"/>
            <w:vAlign w:val="bottom"/>
          </w:tcPr>
          <w:p w:rsidR="003C2C59" w:rsidRDefault="003C2C59"/>
        </w:tc>
      </w:tr>
      <w:tr w:rsidR="00D07149" w:rsidTr="00D07149">
        <w:trPr>
          <w:gridAfter w:val="1"/>
          <w:wAfter w:w="8" w:type="dxa"/>
          <w:trHeight w:val="276"/>
        </w:trPr>
        <w:tc>
          <w:tcPr>
            <w:tcW w:w="5328" w:type="dxa"/>
            <w:gridSpan w:val="2"/>
            <w:tcBorders>
              <w:lef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 (кружки, экскурсии,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5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3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D07149" w:rsidTr="00D07149">
        <w:trPr>
          <w:gridAfter w:val="1"/>
          <w:wAfter w:w="8" w:type="dxa"/>
          <w:trHeight w:val="277"/>
        </w:trPr>
        <w:tc>
          <w:tcPr>
            <w:tcW w:w="532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досуговые мероприятия</w:t>
            </w:r>
            <w:r w:rsidR="00D07149">
              <w:rPr>
                <w:rFonts w:eastAsia="Times New Roman"/>
                <w:sz w:val="24"/>
                <w:szCs w:val="24"/>
              </w:rPr>
              <w:t>, школы на каникулах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3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3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</w:tbl>
    <w:p w:rsidR="00D07149" w:rsidRDefault="00D07149">
      <w:pPr>
        <w:rPr>
          <w:rFonts w:eastAsia="Times New Roman"/>
          <w:sz w:val="24"/>
          <w:szCs w:val="24"/>
        </w:rPr>
      </w:pPr>
    </w:p>
    <w:p w:rsidR="003C2C59" w:rsidRDefault="000702D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Качество условий обучения.</w:t>
      </w:r>
    </w:p>
    <w:p w:rsidR="003C2C59" w:rsidRDefault="003C2C59">
      <w:pPr>
        <w:spacing w:line="259" w:lineRule="exact"/>
        <w:rPr>
          <w:sz w:val="20"/>
          <w:szCs w:val="20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30"/>
        <w:gridCol w:w="97"/>
        <w:gridCol w:w="1398"/>
        <w:gridCol w:w="61"/>
        <w:gridCol w:w="59"/>
        <w:gridCol w:w="1238"/>
        <w:gridCol w:w="30"/>
        <w:gridCol w:w="120"/>
        <w:gridCol w:w="1820"/>
      </w:tblGrid>
      <w:tr w:rsidR="003C2C59" w:rsidTr="003858EB">
        <w:trPr>
          <w:trHeight w:val="285"/>
        </w:trPr>
        <w:tc>
          <w:tcPr>
            <w:tcW w:w="50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127" w:type="dxa"/>
            <w:gridSpan w:val="2"/>
            <w:tcBorders>
              <w:top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Согласен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Не согласен</w:t>
            </w:r>
          </w:p>
        </w:tc>
      </w:tr>
      <w:tr w:rsidR="003C2C59" w:rsidTr="003858EB">
        <w:trPr>
          <w:trHeight w:val="276"/>
        </w:trPr>
        <w:tc>
          <w:tcPr>
            <w:tcW w:w="5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7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полностью</w:t>
            </w:r>
          </w:p>
        </w:tc>
        <w:tc>
          <w:tcPr>
            <w:tcW w:w="120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основном</w:t>
            </w:r>
          </w:p>
        </w:tc>
        <w:tc>
          <w:tcPr>
            <w:tcW w:w="140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77"/>
        </w:trPr>
        <w:tc>
          <w:tcPr>
            <w:tcW w:w="5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7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согласен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64"/>
        </w:trPr>
        <w:tc>
          <w:tcPr>
            <w:tcW w:w="5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 имеет хорошую материально-</w:t>
            </w:r>
          </w:p>
        </w:tc>
        <w:tc>
          <w:tcPr>
            <w:tcW w:w="1526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12%</w:t>
            </w:r>
          </w:p>
        </w:tc>
        <w:tc>
          <w:tcPr>
            <w:tcW w:w="1359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54%</w:t>
            </w:r>
          </w:p>
        </w:tc>
        <w:tc>
          <w:tcPr>
            <w:tcW w:w="1962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34%</w:t>
            </w:r>
          </w:p>
        </w:tc>
      </w:tr>
      <w:tr w:rsidR="003C2C59" w:rsidTr="003858EB">
        <w:trPr>
          <w:trHeight w:val="276"/>
        </w:trPr>
        <w:tc>
          <w:tcPr>
            <w:tcW w:w="5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техническую базу (кабинеты, спортивный зал,</w:t>
            </w:r>
          </w:p>
        </w:tc>
        <w:tc>
          <w:tcPr>
            <w:tcW w:w="127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76"/>
        </w:trPr>
        <w:tc>
          <w:tcPr>
            <w:tcW w:w="5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дополнительные помещения и сооружения,</w:t>
            </w:r>
          </w:p>
        </w:tc>
        <w:tc>
          <w:tcPr>
            <w:tcW w:w="127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77"/>
        </w:trPr>
        <w:tc>
          <w:tcPr>
            <w:tcW w:w="5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 для образовательного процесса)</w:t>
            </w:r>
          </w:p>
        </w:tc>
        <w:tc>
          <w:tcPr>
            <w:tcW w:w="127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64"/>
        </w:trPr>
        <w:tc>
          <w:tcPr>
            <w:tcW w:w="5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библиотека полностью</w:t>
            </w:r>
          </w:p>
        </w:tc>
        <w:tc>
          <w:tcPr>
            <w:tcW w:w="1526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21%</w:t>
            </w:r>
          </w:p>
        </w:tc>
        <w:tc>
          <w:tcPr>
            <w:tcW w:w="1359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64%</w:t>
            </w:r>
          </w:p>
        </w:tc>
        <w:tc>
          <w:tcPr>
            <w:tcW w:w="1962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15%</w:t>
            </w:r>
          </w:p>
        </w:tc>
      </w:tr>
      <w:tr w:rsidR="003C2C59" w:rsidTr="003858EB">
        <w:trPr>
          <w:trHeight w:val="276"/>
        </w:trPr>
        <w:tc>
          <w:tcPr>
            <w:tcW w:w="5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укомплектована учебниками и</w:t>
            </w:r>
          </w:p>
        </w:tc>
        <w:tc>
          <w:tcPr>
            <w:tcW w:w="127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77"/>
        </w:trPr>
        <w:tc>
          <w:tcPr>
            <w:tcW w:w="5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дополнительной литературой</w:t>
            </w:r>
          </w:p>
        </w:tc>
        <w:tc>
          <w:tcPr>
            <w:tcW w:w="127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64"/>
        </w:trPr>
        <w:tc>
          <w:tcPr>
            <w:tcW w:w="5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используют на уроках современные</w:t>
            </w:r>
          </w:p>
        </w:tc>
        <w:tc>
          <w:tcPr>
            <w:tcW w:w="1526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46%</w:t>
            </w:r>
          </w:p>
        </w:tc>
        <w:tc>
          <w:tcPr>
            <w:tcW w:w="1359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44%</w:t>
            </w:r>
          </w:p>
        </w:tc>
        <w:tc>
          <w:tcPr>
            <w:tcW w:w="1962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</w:t>
            </w:r>
          </w:p>
        </w:tc>
      </w:tr>
      <w:tr w:rsidR="003C2C59" w:rsidTr="003858EB">
        <w:trPr>
          <w:trHeight w:val="276"/>
        </w:trPr>
        <w:tc>
          <w:tcPr>
            <w:tcW w:w="5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27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78"/>
        </w:trPr>
        <w:tc>
          <w:tcPr>
            <w:tcW w:w="5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(интерактивная доска, компьютер и др.)</w:t>
            </w:r>
          </w:p>
        </w:tc>
        <w:tc>
          <w:tcPr>
            <w:tcW w:w="127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64"/>
        </w:trPr>
        <w:tc>
          <w:tcPr>
            <w:tcW w:w="5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 оформление здания школы</w:t>
            </w:r>
          </w:p>
        </w:tc>
        <w:tc>
          <w:tcPr>
            <w:tcW w:w="1526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74%</w:t>
            </w:r>
          </w:p>
        </w:tc>
        <w:tc>
          <w:tcPr>
            <w:tcW w:w="1359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20%</w:t>
            </w:r>
          </w:p>
        </w:tc>
        <w:tc>
          <w:tcPr>
            <w:tcW w:w="1962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6%</w:t>
            </w:r>
          </w:p>
        </w:tc>
      </w:tr>
      <w:tr w:rsidR="003C2C59" w:rsidTr="003858EB">
        <w:trPr>
          <w:trHeight w:val="277"/>
        </w:trPr>
        <w:tc>
          <w:tcPr>
            <w:tcW w:w="5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нашим ожиданиям</w:t>
            </w:r>
          </w:p>
        </w:tc>
        <w:tc>
          <w:tcPr>
            <w:tcW w:w="127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64"/>
        </w:trPr>
        <w:tc>
          <w:tcPr>
            <w:tcW w:w="5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Пришкольная территория благоустроена и</w:t>
            </w:r>
          </w:p>
        </w:tc>
        <w:tc>
          <w:tcPr>
            <w:tcW w:w="1526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51%</w:t>
            </w:r>
          </w:p>
        </w:tc>
        <w:tc>
          <w:tcPr>
            <w:tcW w:w="1359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41%</w:t>
            </w:r>
          </w:p>
        </w:tc>
        <w:tc>
          <w:tcPr>
            <w:tcW w:w="1962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8%</w:t>
            </w:r>
          </w:p>
        </w:tc>
      </w:tr>
      <w:tr w:rsidR="003C2C59" w:rsidTr="003858EB">
        <w:trPr>
          <w:trHeight w:val="277"/>
        </w:trPr>
        <w:tc>
          <w:tcPr>
            <w:tcW w:w="5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оснащена всем необходимым</w:t>
            </w:r>
          </w:p>
        </w:tc>
        <w:tc>
          <w:tcPr>
            <w:tcW w:w="127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64"/>
        </w:trPr>
        <w:tc>
          <w:tcPr>
            <w:tcW w:w="50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школьного питания соответствует</w:t>
            </w:r>
          </w:p>
        </w:tc>
        <w:tc>
          <w:tcPr>
            <w:tcW w:w="1526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9%</w:t>
            </w:r>
          </w:p>
        </w:tc>
        <w:tc>
          <w:tcPr>
            <w:tcW w:w="1359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43%</w:t>
            </w:r>
          </w:p>
        </w:tc>
        <w:tc>
          <w:tcPr>
            <w:tcW w:w="1962" w:type="dxa"/>
            <w:gridSpan w:val="3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48%</w:t>
            </w:r>
          </w:p>
        </w:tc>
      </w:tr>
      <w:tr w:rsidR="003C2C59" w:rsidTr="003858EB">
        <w:trPr>
          <w:trHeight w:val="279"/>
        </w:trPr>
        <w:tc>
          <w:tcPr>
            <w:tcW w:w="5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нашим ожиданиям</w:t>
            </w:r>
          </w:p>
        </w:tc>
        <w:tc>
          <w:tcPr>
            <w:tcW w:w="127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D07149" w:rsidTr="00D07149">
        <w:trPr>
          <w:trHeight w:val="541"/>
        </w:trPr>
        <w:tc>
          <w:tcPr>
            <w:tcW w:w="9923" w:type="dxa"/>
            <w:gridSpan w:val="10"/>
            <w:vAlign w:val="bottom"/>
          </w:tcPr>
          <w:p w:rsidR="00D07149" w:rsidRDefault="00AC2F60" w:rsidP="00D07149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D07149" w:rsidRPr="00D07149">
              <w:rPr>
                <w:rFonts w:eastAsia="Times New Roman"/>
                <w:w w:val="99"/>
                <w:sz w:val="24"/>
                <w:szCs w:val="24"/>
              </w:rPr>
              <w:t xml:space="preserve">. </w:t>
            </w:r>
            <w:r w:rsidR="00D07149">
              <w:rPr>
                <w:rFonts w:eastAsia="Times New Roman"/>
                <w:sz w:val="24"/>
                <w:szCs w:val="24"/>
              </w:rPr>
              <w:t>Качество управления Лицея №20</w:t>
            </w:r>
          </w:p>
        </w:tc>
      </w:tr>
      <w:tr w:rsidR="003C2C59" w:rsidTr="003858EB">
        <w:trPr>
          <w:trHeight w:val="279"/>
        </w:trPr>
        <w:tc>
          <w:tcPr>
            <w:tcW w:w="5076" w:type="dxa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63"/>
        </w:trPr>
        <w:tc>
          <w:tcPr>
            <w:tcW w:w="5076" w:type="dxa"/>
            <w:tcBorders>
              <w:left w:val="single" w:sz="8" w:space="0" w:color="auto"/>
            </w:tcBorders>
            <w:vAlign w:val="bottom"/>
          </w:tcPr>
          <w:p w:rsidR="003C2C59" w:rsidRDefault="000702D7">
            <w:pPr>
              <w:spacing w:line="263" w:lineRule="exact"/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496" w:type="dxa"/>
            <w:gridSpan w:val="2"/>
            <w:vAlign w:val="bottom"/>
          </w:tcPr>
          <w:p w:rsidR="003C2C59" w:rsidRDefault="000702D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Согласен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298" w:type="dxa"/>
            <w:gridSpan w:val="2"/>
            <w:vAlign w:val="bottom"/>
          </w:tcPr>
          <w:p w:rsidR="003C2C59" w:rsidRDefault="000702D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942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</w:t>
            </w:r>
          </w:p>
        </w:tc>
      </w:tr>
      <w:tr w:rsidR="003C2C59" w:rsidTr="003858EB">
        <w:trPr>
          <w:trHeight w:val="276"/>
        </w:trPr>
        <w:tc>
          <w:tcPr>
            <w:tcW w:w="5076" w:type="dxa"/>
            <w:tcBorders>
              <w:lef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bottom"/>
          </w:tcPr>
          <w:p w:rsidR="003C2C59" w:rsidRDefault="000702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полностью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bottom"/>
          </w:tcPr>
          <w:p w:rsidR="003C2C59" w:rsidRDefault="000702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основном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согласен</w:t>
            </w:r>
          </w:p>
        </w:tc>
      </w:tr>
      <w:tr w:rsidR="003C2C59" w:rsidTr="003858EB">
        <w:trPr>
          <w:trHeight w:val="277"/>
        </w:trPr>
        <w:tc>
          <w:tcPr>
            <w:tcW w:w="507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0702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согласен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65"/>
        </w:trPr>
        <w:tc>
          <w:tcPr>
            <w:tcW w:w="5076" w:type="dxa"/>
            <w:tcBorders>
              <w:left w:val="single" w:sz="8" w:space="0" w:color="auto"/>
            </w:tcBorders>
            <w:vAlign w:val="bottom"/>
          </w:tcPr>
          <w:p w:rsidR="003C2C59" w:rsidRDefault="000702D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качественно осуществляет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3"/>
                <w:szCs w:val="23"/>
              </w:rPr>
            </w:pPr>
          </w:p>
        </w:tc>
        <w:tc>
          <w:tcPr>
            <w:tcW w:w="1496" w:type="dxa"/>
            <w:gridSpan w:val="2"/>
            <w:vAlign w:val="bottom"/>
          </w:tcPr>
          <w:p w:rsidR="003C2C59" w:rsidRDefault="000702D7">
            <w:pPr>
              <w:spacing w:line="2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79%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3"/>
                <w:szCs w:val="23"/>
              </w:rPr>
            </w:pPr>
          </w:p>
        </w:tc>
        <w:tc>
          <w:tcPr>
            <w:tcW w:w="1298" w:type="dxa"/>
            <w:gridSpan w:val="2"/>
            <w:vAlign w:val="bottom"/>
          </w:tcPr>
          <w:p w:rsidR="003C2C59" w:rsidRDefault="000702D7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20%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3"/>
                <w:szCs w:val="23"/>
              </w:rPr>
            </w:pPr>
          </w:p>
        </w:tc>
        <w:tc>
          <w:tcPr>
            <w:tcW w:w="1942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5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1%</w:t>
            </w:r>
          </w:p>
        </w:tc>
      </w:tr>
      <w:tr w:rsidR="003C2C59" w:rsidTr="003858EB">
        <w:trPr>
          <w:trHeight w:val="277"/>
        </w:trPr>
        <w:tc>
          <w:tcPr>
            <w:tcW w:w="507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по управлению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64"/>
        </w:trPr>
        <w:tc>
          <w:tcPr>
            <w:tcW w:w="5076" w:type="dxa"/>
            <w:tcBorders>
              <w:left w:val="single" w:sz="8" w:space="0" w:color="auto"/>
            </w:tcBorders>
            <w:vAlign w:val="bottom"/>
          </w:tcPr>
          <w:p w:rsidR="003C2C59" w:rsidRPr="003858EB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858EB">
              <w:rPr>
                <w:rFonts w:eastAsia="Times New Roman"/>
                <w:sz w:val="24"/>
                <w:szCs w:val="24"/>
              </w:rPr>
              <w:t>Устав, правила внутреннего распорядка школы,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496" w:type="dxa"/>
            <w:gridSpan w:val="2"/>
            <w:vAlign w:val="bottom"/>
          </w:tcPr>
          <w:p w:rsidR="003C2C59" w:rsidRDefault="000702D7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69%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298" w:type="dxa"/>
            <w:gridSpan w:val="2"/>
            <w:vAlign w:val="bottom"/>
          </w:tcPr>
          <w:p w:rsidR="003C2C59" w:rsidRDefault="000702D7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29%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942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2%</w:t>
            </w:r>
          </w:p>
        </w:tc>
      </w:tr>
      <w:tr w:rsidR="003C2C59" w:rsidTr="003858EB">
        <w:trPr>
          <w:trHeight w:val="276"/>
        </w:trPr>
        <w:tc>
          <w:tcPr>
            <w:tcW w:w="5076" w:type="dxa"/>
            <w:tcBorders>
              <w:left w:val="single" w:sz="8" w:space="0" w:color="auto"/>
            </w:tcBorders>
            <w:vAlign w:val="bottom"/>
          </w:tcPr>
          <w:p w:rsidR="003C2C59" w:rsidRPr="003858EB" w:rsidRDefault="000702D7">
            <w:pPr>
              <w:ind w:left="100"/>
              <w:rPr>
                <w:sz w:val="20"/>
                <w:szCs w:val="20"/>
              </w:rPr>
            </w:pPr>
            <w:r w:rsidRPr="003858EB">
              <w:rPr>
                <w:rFonts w:eastAsia="Times New Roman"/>
                <w:sz w:val="24"/>
                <w:szCs w:val="24"/>
              </w:rPr>
              <w:t>другие нормативные правовые акты,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76"/>
        </w:trPr>
        <w:tc>
          <w:tcPr>
            <w:tcW w:w="5076" w:type="dxa"/>
            <w:tcBorders>
              <w:left w:val="single" w:sz="8" w:space="0" w:color="auto"/>
            </w:tcBorders>
            <w:vAlign w:val="bottom"/>
          </w:tcPr>
          <w:p w:rsidR="003C2C59" w:rsidRPr="003858EB" w:rsidRDefault="000702D7">
            <w:pPr>
              <w:ind w:left="100"/>
              <w:rPr>
                <w:sz w:val="20"/>
                <w:szCs w:val="20"/>
              </w:rPr>
            </w:pPr>
            <w:r w:rsidRPr="003858EB">
              <w:rPr>
                <w:rFonts w:eastAsia="Times New Roman"/>
                <w:sz w:val="24"/>
                <w:szCs w:val="24"/>
              </w:rPr>
              <w:t>регламентирующие организацию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76"/>
        </w:trPr>
        <w:tc>
          <w:tcPr>
            <w:tcW w:w="5076" w:type="dxa"/>
            <w:tcBorders>
              <w:left w:val="single" w:sz="8" w:space="0" w:color="auto"/>
            </w:tcBorders>
            <w:vAlign w:val="bottom"/>
          </w:tcPr>
          <w:p w:rsidR="003C2C59" w:rsidRPr="003858EB" w:rsidRDefault="000702D7">
            <w:pPr>
              <w:ind w:left="100"/>
              <w:rPr>
                <w:sz w:val="20"/>
                <w:szCs w:val="20"/>
              </w:rPr>
            </w:pPr>
            <w:r w:rsidRPr="003858EB">
              <w:rPr>
                <w:rFonts w:eastAsia="Times New Roman"/>
                <w:w w:val="99"/>
                <w:sz w:val="24"/>
                <w:szCs w:val="24"/>
              </w:rPr>
              <w:t>образовательного и воспитательного процессов,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76"/>
        </w:trPr>
        <w:tc>
          <w:tcPr>
            <w:tcW w:w="5076" w:type="dxa"/>
            <w:tcBorders>
              <w:left w:val="single" w:sz="8" w:space="0" w:color="auto"/>
            </w:tcBorders>
            <w:vAlign w:val="bottom"/>
          </w:tcPr>
          <w:p w:rsidR="003C2C59" w:rsidRPr="003858EB" w:rsidRDefault="000702D7">
            <w:pPr>
              <w:ind w:left="100"/>
              <w:rPr>
                <w:sz w:val="20"/>
                <w:szCs w:val="20"/>
              </w:rPr>
            </w:pPr>
            <w:r w:rsidRPr="003858EB">
              <w:rPr>
                <w:rFonts w:eastAsia="Times New Roman"/>
                <w:sz w:val="24"/>
                <w:szCs w:val="24"/>
              </w:rPr>
              <w:t>принимаются и изменяются с учетом мнения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77"/>
        </w:trPr>
        <w:tc>
          <w:tcPr>
            <w:tcW w:w="507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2C59" w:rsidRPr="003858EB" w:rsidRDefault="000702D7">
            <w:pPr>
              <w:ind w:left="100"/>
              <w:rPr>
                <w:sz w:val="20"/>
                <w:szCs w:val="20"/>
              </w:rPr>
            </w:pPr>
            <w:r w:rsidRPr="003858EB">
              <w:rPr>
                <w:rFonts w:eastAsia="Times New Roman"/>
                <w:sz w:val="24"/>
                <w:szCs w:val="24"/>
              </w:rPr>
              <w:t>родителей и учащихся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64"/>
        </w:trPr>
        <w:tc>
          <w:tcPr>
            <w:tcW w:w="5076" w:type="dxa"/>
            <w:tcBorders>
              <w:lef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решения задач обучения и воспитания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496" w:type="dxa"/>
            <w:gridSpan w:val="2"/>
            <w:vAlign w:val="bottom"/>
          </w:tcPr>
          <w:p w:rsidR="003C2C59" w:rsidRDefault="000702D7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71%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298" w:type="dxa"/>
            <w:gridSpan w:val="2"/>
            <w:vAlign w:val="bottom"/>
          </w:tcPr>
          <w:p w:rsidR="003C2C59" w:rsidRDefault="000702D7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27%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942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2%</w:t>
            </w:r>
          </w:p>
        </w:tc>
      </w:tr>
      <w:tr w:rsidR="003C2C59" w:rsidTr="003858EB">
        <w:trPr>
          <w:trHeight w:val="276"/>
        </w:trPr>
        <w:tc>
          <w:tcPr>
            <w:tcW w:w="5076" w:type="dxa"/>
            <w:tcBorders>
              <w:lef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 удачно сотрудничает с другими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76"/>
        </w:trPr>
        <w:tc>
          <w:tcPr>
            <w:tcW w:w="5076" w:type="dxa"/>
            <w:tcBorders>
              <w:lef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организациями, другими школами, детскими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77"/>
        </w:trPr>
        <w:tc>
          <w:tcPr>
            <w:tcW w:w="507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центрами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64"/>
        </w:trPr>
        <w:tc>
          <w:tcPr>
            <w:tcW w:w="5076" w:type="dxa"/>
            <w:tcBorders>
              <w:lef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нагрузка равномерно распределена в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496" w:type="dxa"/>
            <w:gridSpan w:val="2"/>
            <w:vAlign w:val="bottom"/>
          </w:tcPr>
          <w:p w:rsidR="003C2C59" w:rsidRDefault="000702D7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69%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298" w:type="dxa"/>
            <w:gridSpan w:val="2"/>
            <w:vAlign w:val="bottom"/>
          </w:tcPr>
          <w:p w:rsidR="003C2C59" w:rsidRDefault="000702D7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27%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942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4%</w:t>
            </w:r>
          </w:p>
        </w:tc>
      </w:tr>
      <w:tr w:rsidR="003C2C59" w:rsidTr="003858EB">
        <w:trPr>
          <w:trHeight w:val="278"/>
        </w:trPr>
        <w:tc>
          <w:tcPr>
            <w:tcW w:w="507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 недели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64"/>
        </w:trPr>
        <w:tc>
          <w:tcPr>
            <w:tcW w:w="5076" w:type="dxa"/>
            <w:tcBorders>
              <w:lef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 и учащиеся – полноправные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496" w:type="dxa"/>
            <w:gridSpan w:val="2"/>
            <w:vAlign w:val="bottom"/>
          </w:tcPr>
          <w:p w:rsidR="003C2C59" w:rsidRDefault="000702D7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71%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298" w:type="dxa"/>
            <w:gridSpan w:val="2"/>
            <w:vAlign w:val="bottom"/>
          </w:tcPr>
          <w:p w:rsidR="003C2C59" w:rsidRDefault="000702D7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26%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C2C59" w:rsidRDefault="003C2C59"/>
        </w:tc>
        <w:tc>
          <w:tcPr>
            <w:tcW w:w="1942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3%</w:t>
            </w:r>
          </w:p>
        </w:tc>
      </w:tr>
      <w:tr w:rsidR="003C2C59" w:rsidTr="003858EB">
        <w:trPr>
          <w:trHeight w:val="276"/>
        </w:trPr>
        <w:tc>
          <w:tcPr>
            <w:tcW w:w="5076" w:type="dxa"/>
            <w:tcBorders>
              <w:lef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участники образовательного процесса, в т. ч. 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77"/>
        </w:trPr>
        <w:tc>
          <w:tcPr>
            <w:tcW w:w="507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управления школой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 w:rsidTr="003858EB">
        <w:trPr>
          <w:trHeight w:val="267"/>
        </w:trPr>
        <w:tc>
          <w:tcPr>
            <w:tcW w:w="5076" w:type="dxa"/>
            <w:tcBorders>
              <w:left w:val="single" w:sz="8" w:space="0" w:color="auto"/>
            </w:tcBorders>
            <w:vAlign w:val="bottom"/>
          </w:tcPr>
          <w:p w:rsidR="003C2C59" w:rsidRDefault="000702D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 имеет имидж престижной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3"/>
                <w:szCs w:val="23"/>
              </w:rPr>
            </w:pPr>
          </w:p>
        </w:tc>
        <w:tc>
          <w:tcPr>
            <w:tcW w:w="1496" w:type="dxa"/>
            <w:gridSpan w:val="2"/>
            <w:vAlign w:val="bottom"/>
          </w:tcPr>
          <w:p w:rsidR="003C2C59" w:rsidRDefault="000702D7">
            <w:pPr>
              <w:spacing w:line="26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85%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3"/>
                <w:szCs w:val="23"/>
              </w:rPr>
            </w:pPr>
          </w:p>
        </w:tc>
        <w:tc>
          <w:tcPr>
            <w:tcW w:w="1298" w:type="dxa"/>
            <w:gridSpan w:val="2"/>
            <w:vAlign w:val="bottom"/>
          </w:tcPr>
          <w:p w:rsidR="003C2C59" w:rsidRDefault="000702D7">
            <w:pPr>
              <w:spacing w:line="266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14%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3"/>
                <w:szCs w:val="23"/>
              </w:rPr>
            </w:pPr>
          </w:p>
        </w:tc>
        <w:tc>
          <w:tcPr>
            <w:tcW w:w="1942" w:type="dxa"/>
            <w:gridSpan w:val="2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6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1%</w:t>
            </w:r>
          </w:p>
        </w:tc>
      </w:tr>
      <w:tr w:rsidR="003C2C59" w:rsidTr="003858EB">
        <w:trPr>
          <w:trHeight w:val="277"/>
        </w:trPr>
        <w:tc>
          <w:tcPr>
            <w:tcW w:w="507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</w:tbl>
    <w:p w:rsidR="003C2C59" w:rsidRDefault="003C2C59"/>
    <w:p w:rsidR="00DE7812" w:rsidRDefault="00DE7812"/>
    <w:p w:rsidR="00DE7812" w:rsidRDefault="00DE7812"/>
    <w:p w:rsidR="003C2C59" w:rsidRDefault="000702D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 Информирование родителей и учащихся.</w:t>
      </w:r>
    </w:p>
    <w:p w:rsidR="003C2C59" w:rsidRDefault="003C2C59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1660"/>
        <w:gridCol w:w="1660"/>
        <w:gridCol w:w="1660"/>
      </w:tblGrid>
      <w:tr w:rsidR="003C2C59">
        <w:trPr>
          <w:trHeight w:val="285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Согласен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основном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 согласен</w:t>
            </w:r>
          </w:p>
        </w:tc>
      </w:tr>
      <w:tr w:rsidR="003C2C59">
        <w:trPr>
          <w:trHeight w:val="277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полностью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согласен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>
        <w:trPr>
          <w:trHeight w:val="26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своевременно информируют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69%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22%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9%</w:t>
            </w:r>
          </w:p>
        </w:tc>
      </w:tr>
      <w:tr w:rsidR="003C2C59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об успеваемости и поведении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>
        <w:trPr>
          <w:trHeight w:val="277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ребенка, событиях в жизни школы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>
        <w:trPr>
          <w:trHeight w:val="26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родительских собраниях затрагивают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64%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25%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11%</w:t>
            </w:r>
          </w:p>
        </w:tc>
      </w:tr>
      <w:tr w:rsidR="003C2C59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интересные темы воспитания и обучения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>
        <w:trPr>
          <w:trHeight w:val="277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>
        <w:trPr>
          <w:trHeight w:val="26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 всегда могут обратиться в школу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78%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19%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3%</w:t>
            </w:r>
          </w:p>
        </w:tc>
      </w:tr>
      <w:tr w:rsidR="003C2C59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квалифицированным советом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консультацией к администрации ОО,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>
        <w:trPr>
          <w:trHeight w:val="277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классному руководителю, психологу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>
        <w:trPr>
          <w:trHeight w:val="26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школьном сайте размещена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5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79%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5" w:lineRule="exact"/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18%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3%</w:t>
            </w:r>
          </w:p>
        </w:tc>
      </w:tr>
      <w:tr w:rsidR="003C2C59">
        <w:trPr>
          <w:trHeight w:val="277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необходимая и актуальная информация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>
        <w:trPr>
          <w:trHeight w:val="26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 родителей к работникам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81%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18%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0702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1%</w:t>
            </w:r>
          </w:p>
        </w:tc>
      </w:tr>
      <w:tr w:rsidR="003C2C59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через сайт ОО, устно и письменно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 рассматриваются, не остаются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  <w:tr w:rsidR="003C2C59">
        <w:trPr>
          <w:trHeight w:val="277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0702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внимания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2C59" w:rsidRDefault="003C2C59">
            <w:pPr>
              <w:rPr>
                <w:sz w:val="24"/>
                <w:szCs w:val="24"/>
              </w:rPr>
            </w:pPr>
          </w:p>
        </w:tc>
      </w:tr>
    </w:tbl>
    <w:p w:rsidR="003C2C59" w:rsidRDefault="003C2C59">
      <w:pPr>
        <w:spacing w:line="1" w:lineRule="exact"/>
        <w:rPr>
          <w:sz w:val="20"/>
          <w:szCs w:val="20"/>
        </w:rPr>
      </w:pPr>
    </w:p>
    <w:sectPr w:rsidR="003C2C59" w:rsidSect="00AC2F60">
      <w:pgSz w:w="11900" w:h="16838"/>
      <w:pgMar w:top="567" w:right="1086" w:bottom="1440" w:left="11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59"/>
    <w:rsid w:val="000702D7"/>
    <w:rsid w:val="003858EB"/>
    <w:rsid w:val="003C2C59"/>
    <w:rsid w:val="00AC2F60"/>
    <w:rsid w:val="00D07149"/>
    <w:rsid w:val="00D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D07149"/>
    <w:rPr>
      <w:b/>
      <w:bCs/>
    </w:rPr>
  </w:style>
  <w:style w:type="paragraph" w:styleId="a5">
    <w:name w:val="Normal (Web)"/>
    <w:basedOn w:val="a"/>
    <w:uiPriority w:val="99"/>
    <w:semiHidden/>
    <w:unhideWhenUsed/>
    <w:rsid w:val="00D071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D07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D07149"/>
    <w:rPr>
      <w:b/>
      <w:bCs/>
    </w:rPr>
  </w:style>
  <w:style w:type="paragraph" w:styleId="a5">
    <w:name w:val="Normal (Web)"/>
    <w:basedOn w:val="a"/>
    <w:uiPriority w:val="99"/>
    <w:semiHidden/>
    <w:unhideWhenUsed/>
    <w:rsid w:val="00D071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D07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5</cp:revision>
  <dcterms:created xsi:type="dcterms:W3CDTF">2020-07-20T10:45:00Z</dcterms:created>
  <dcterms:modified xsi:type="dcterms:W3CDTF">2020-10-20T13:10:00Z</dcterms:modified>
</cp:coreProperties>
</file>